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644308" w14:textId="5EAB0CAB" w:rsidR="00C52D07" w:rsidRDefault="00C52D07" w:rsidP="00A4272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31"/>
        </w:rPr>
      </w:pPr>
    </w:p>
    <w:p w14:paraId="426C53DC" w14:textId="77777777" w:rsidR="002951CB" w:rsidRPr="006549D0" w:rsidRDefault="002951CB" w:rsidP="00A4272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31"/>
          <w:u w:val="single"/>
          <w:lang w:val="es-EC"/>
        </w:rPr>
      </w:pPr>
      <w:r w:rsidRPr="006549D0">
        <w:rPr>
          <w:rFonts w:ascii="Arial" w:hAnsi="Arial" w:cs="Arial"/>
          <w:b/>
          <w:bCs/>
          <w:color w:val="000000"/>
          <w:sz w:val="22"/>
          <w:szCs w:val="31"/>
          <w:u w:val="single"/>
          <w:lang w:val="es-EC"/>
        </w:rPr>
        <w:t>Información Personal:</w:t>
      </w:r>
    </w:p>
    <w:p w14:paraId="50DA037A" w14:textId="77777777" w:rsidR="00C52D07" w:rsidRPr="006549D0" w:rsidRDefault="00A42727" w:rsidP="00A4272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/>
          <w:bCs/>
          <w:color w:val="000000"/>
          <w:sz w:val="22"/>
          <w:szCs w:val="31"/>
          <w:lang w:val="es-EC"/>
        </w:rPr>
        <w:tab/>
      </w:r>
      <w:r w:rsidR="002951CB" w:rsidRPr="006549D0">
        <w:rPr>
          <w:rFonts w:ascii="Arial" w:hAnsi="Arial" w:cs="Arial"/>
          <w:b/>
          <w:bCs/>
          <w:color w:val="000000"/>
          <w:sz w:val="22"/>
          <w:szCs w:val="31"/>
          <w:lang w:val="es-EC"/>
        </w:rPr>
        <w:tab/>
      </w:r>
      <w:r w:rsidR="002951CB" w:rsidRPr="006549D0">
        <w:rPr>
          <w:rFonts w:ascii="Arial" w:hAnsi="Arial" w:cs="Arial"/>
          <w:b/>
          <w:bCs/>
          <w:color w:val="000000"/>
          <w:sz w:val="22"/>
          <w:szCs w:val="31"/>
          <w:lang w:val="es-EC"/>
        </w:rPr>
        <w:tab/>
      </w:r>
    </w:p>
    <w:p w14:paraId="56C43004" w14:textId="77777777" w:rsidR="00F0516B" w:rsidRPr="006549D0" w:rsidRDefault="00A42727" w:rsidP="00C52D07">
      <w:pPr>
        <w:autoSpaceDE w:val="0"/>
        <w:autoSpaceDN w:val="0"/>
        <w:adjustRightInd w:val="0"/>
        <w:ind w:left="1416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Sr. David Fernando Garzón Pico</w:t>
      </w:r>
    </w:p>
    <w:p w14:paraId="3F72FB58" w14:textId="68361A3F" w:rsidR="007A6D92" w:rsidRPr="006549D0" w:rsidRDefault="00A4272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E768A9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E768A9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="002951CB" w:rsidRPr="00E768A9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="006549D0"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Km. 13.5 Via a la Cos</w:t>
      </w:r>
      <w:r w:rsidR="006549D0">
        <w:rPr>
          <w:rFonts w:ascii="Arial" w:hAnsi="Arial" w:cs="Arial"/>
          <w:bCs/>
          <w:color w:val="000000"/>
          <w:sz w:val="22"/>
          <w:szCs w:val="31"/>
          <w:lang w:val="es-EC"/>
        </w:rPr>
        <w:t>ta</w:t>
      </w:r>
    </w:p>
    <w:p w14:paraId="39213C68" w14:textId="44A872C5" w:rsidR="00A42727" w:rsidRPr="006549D0" w:rsidRDefault="00A42727" w:rsidP="007A6D92">
      <w:pPr>
        <w:autoSpaceDE w:val="0"/>
        <w:autoSpaceDN w:val="0"/>
        <w:adjustRightInd w:val="0"/>
        <w:ind w:left="1416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(</w:t>
      </w:r>
      <w:r w:rsidR="00C8220F"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+</w:t>
      </w:r>
      <w:r w:rsidR="006549D0">
        <w:rPr>
          <w:rFonts w:ascii="Arial" w:hAnsi="Arial" w:cs="Arial"/>
          <w:bCs/>
          <w:color w:val="000000"/>
          <w:sz w:val="22"/>
          <w:szCs w:val="31"/>
          <w:lang w:val="es-EC"/>
        </w:rPr>
        <w:t>593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 xml:space="preserve">) </w:t>
      </w:r>
      <w:r w:rsidR="006549D0">
        <w:rPr>
          <w:rFonts w:ascii="Arial" w:hAnsi="Arial" w:cs="Arial"/>
          <w:bCs/>
          <w:color w:val="000000"/>
          <w:sz w:val="22"/>
          <w:szCs w:val="31"/>
          <w:lang w:val="es-EC"/>
        </w:rPr>
        <w:t>098 909 0205</w:t>
      </w:r>
    </w:p>
    <w:p w14:paraId="4B1728AA" w14:textId="77777777" w:rsidR="00A42727" w:rsidRPr="006549D0" w:rsidRDefault="002951CB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hyperlink r:id="rId7" w:history="1">
        <w:r w:rsidR="008D230A" w:rsidRPr="006549D0">
          <w:rPr>
            <w:rStyle w:val="Hipervnculo"/>
            <w:rFonts w:ascii="Arial" w:hAnsi="Arial" w:cs="Arial"/>
            <w:bCs/>
            <w:sz w:val="22"/>
            <w:szCs w:val="31"/>
          </w:rPr>
          <w:t>david.garzon@inocar.mil.ec</w:t>
        </w:r>
      </w:hyperlink>
    </w:p>
    <w:p w14:paraId="527FD527" w14:textId="77777777" w:rsidR="008D230A" w:rsidRPr="00146855" w:rsidRDefault="008D230A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n-GB"/>
        </w:rPr>
      </w:pPr>
      <w:r w:rsidRPr="006549D0">
        <w:rPr>
          <w:rFonts w:ascii="Arial" w:hAnsi="Arial" w:cs="Arial"/>
          <w:bCs/>
          <w:color w:val="000000"/>
          <w:sz w:val="22"/>
          <w:szCs w:val="31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</w:rPr>
        <w:tab/>
      </w:r>
      <w:hyperlink r:id="rId8" w:history="1">
        <w:r w:rsidRPr="00146855">
          <w:rPr>
            <w:rStyle w:val="Hipervnculo"/>
            <w:rFonts w:ascii="Arial" w:hAnsi="Arial" w:cs="Arial"/>
            <w:bCs/>
            <w:sz w:val="22"/>
            <w:szCs w:val="31"/>
            <w:lang w:val="en-GB"/>
          </w:rPr>
          <w:t>dgarzonarmada@gmail.com</w:t>
        </w:r>
      </w:hyperlink>
    </w:p>
    <w:p w14:paraId="0D211961" w14:textId="0D47D818" w:rsidR="00C52D07" w:rsidRPr="007A6D92" w:rsidRDefault="007A6D92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</w:rPr>
      </w:pPr>
      <w:r w:rsidRPr="007A6D92">
        <w:rPr>
          <w:rFonts w:ascii="Arial" w:hAnsi="Arial" w:cs="Arial"/>
          <w:bCs/>
          <w:color w:val="000000"/>
          <w:sz w:val="22"/>
          <w:szCs w:val="31"/>
          <w:lang w:val="en-GB"/>
        </w:rPr>
        <w:tab/>
      </w:r>
      <w:r w:rsidRPr="007A6D92">
        <w:rPr>
          <w:rFonts w:ascii="Arial" w:hAnsi="Arial" w:cs="Arial"/>
          <w:bCs/>
          <w:color w:val="000000"/>
          <w:sz w:val="22"/>
          <w:szCs w:val="31"/>
          <w:lang w:val="en-GB"/>
        </w:rPr>
        <w:tab/>
      </w:r>
      <w:r w:rsidRPr="007A6D92">
        <w:rPr>
          <w:rFonts w:ascii="Arial" w:hAnsi="Arial" w:cs="Arial"/>
          <w:bCs/>
          <w:color w:val="000000"/>
          <w:sz w:val="22"/>
          <w:szCs w:val="31"/>
          <w:lang w:val="en-GB"/>
        </w:rPr>
        <w:tab/>
      </w:r>
    </w:p>
    <w:p w14:paraId="49D75A68" w14:textId="77777777" w:rsidR="007A6D92" w:rsidRDefault="007A6D92" w:rsidP="00A4272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31"/>
          <w:u w:val="single"/>
          <w:lang w:val="en-GB"/>
        </w:rPr>
      </w:pPr>
    </w:p>
    <w:p w14:paraId="65B41C26" w14:textId="77777777" w:rsidR="00A42727" w:rsidRPr="006549D0" w:rsidRDefault="009D7F85" w:rsidP="00A4272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31"/>
          <w:u w:val="single"/>
          <w:lang w:val="es-EC"/>
        </w:rPr>
      </w:pPr>
      <w:r w:rsidRPr="006549D0">
        <w:rPr>
          <w:rFonts w:ascii="Arial" w:hAnsi="Arial" w:cs="Arial"/>
          <w:b/>
          <w:bCs/>
          <w:color w:val="000000"/>
          <w:sz w:val="22"/>
          <w:szCs w:val="31"/>
          <w:u w:val="single"/>
          <w:lang w:val="es-EC"/>
        </w:rPr>
        <w:t>Educación:</w:t>
      </w:r>
    </w:p>
    <w:p w14:paraId="49A8CBE0" w14:textId="77777777" w:rsidR="00055C44" w:rsidRPr="006549D0" w:rsidRDefault="00055C44" w:rsidP="00055C44">
      <w:pPr>
        <w:autoSpaceDE w:val="0"/>
        <w:autoSpaceDN w:val="0"/>
        <w:adjustRightInd w:val="0"/>
        <w:ind w:left="708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6BA223B1" w14:textId="77777777" w:rsidR="00C52D07" w:rsidRPr="006549D0" w:rsidRDefault="00C52D07" w:rsidP="00055C44">
      <w:pPr>
        <w:autoSpaceDE w:val="0"/>
        <w:autoSpaceDN w:val="0"/>
        <w:adjustRightInd w:val="0"/>
        <w:ind w:left="708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46403CE7" w14:textId="6E229D91" w:rsidR="00A42727" w:rsidRPr="006549D0" w:rsidRDefault="00055C44" w:rsidP="00055C4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2002-2006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="006549D0">
        <w:rPr>
          <w:rFonts w:ascii="Arial" w:hAnsi="Arial" w:cs="Arial"/>
          <w:bCs/>
          <w:color w:val="000000"/>
          <w:sz w:val="22"/>
          <w:szCs w:val="31"/>
          <w:lang w:val="es-EC"/>
        </w:rPr>
        <w:t>Universidad Tecnológica América</w:t>
      </w:r>
    </w:p>
    <w:p w14:paraId="296D50A5" w14:textId="77777777" w:rsidR="00A42727" w:rsidRPr="006549D0" w:rsidRDefault="00A4272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Escuela Superior Naval, Ecuador</w:t>
      </w:r>
    </w:p>
    <w:p w14:paraId="61BBA4E7" w14:textId="77777777" w:rsidR="00055C44" w:rsidRPr="006549D0" w:rsidRDefault="00055C44" w:rsidP="00A42727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Licenciatura en Ciencias Navales</w:t>
      </w:r>
    </w:p>
    <w:p w14:paraId="76B21F63" w14:textId="77777777" w:rsidR="00F55321" w:rsidRPr="006549D0" w:rsidRDefault="00F55321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4"/>
          <w:szCs w:val="31"/>
          <w:lang w:val="es-EC"/>
        </w:rPr>
      </w:pPr>
    </w:p>
    <w:p w14:paraId="2A6B0144" w14:textId="77777777" w:rsidR="00055C44" w:rsidRPr="006549D0" w:rsidRDefault="00F55321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2009-2011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Universidad de León, España</w:t>
      </w:r>
    </w:p>
    <w:p w14:paraId="661C618C" w14:textId="77777777" w:rsidR="00F55321" w:rsidRPr="006549D0" w:rsidRDefault="00F55321" w:rsidP="00A42727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Maestría en Gestión Estratégica</w:t>
      </w:r>
    </w:p>
    <w:p w14:paraId="69D71B83" w14:textId="77777777" w:rsidR="00F55321" w:rsidRPr="006549D0" w:rsidRDefault="00F55321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4"/>
          <w:szCs w:val="31"/>
          <w:lang w:val="es-EC"/>
        </w:rPr>
      </w:pPr>
    </w:p>
    <w:p w14:paraId="7C4760C1" w14:textId="3A1911B7" w:rsidR="00F55321" w:rsidRPr="006549D0" w:rsidRDefault="00F55321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2012</w:t>
      </w:r>
      <w:r w:rsid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Escuela de Hidrografía</w:t>
      </w:r>
    </w:p>
    <w:p w14:paraId="5957C918" w14:textId="77777777" w:rsidR="00F55321" w:rsidRPr="006549D0" w:rsidRDefault="00F55321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Armada del Ecuador, Ecuador</w:t>
      </w:r>
    </w:p>
    <w:p w14:paraId="3E10E2B2" w14:textId="77777777" w:rsidR="006549D0" w:rsidRDefault="006549D0" w:rsidP="00A84767">
      <w:pPr>
        <w:autoSpaceDE w:val="0"/>
        <w:autoSpaceDN w:val="0"/>
        <w:adjustRightInd w:val="0"/>
        <w:ind w:left="1416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17CA76A9" w14:textId="15F7058F" w:rsidR="00F55321" w:rsidRPr="006549D0" w:rsidRDefault="006549D0" w:rsidP="006549D0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t>2013</w:t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="00F55321"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Dirección de Hidrografía y Navegación</w:t>
      </w:r>
    </w:p>
    <w:p w14:paraId="4D36FC2C" w14:textId="77777777" w:rsidR="00F55321" w:rsidRPr="006549D0" w:rsidRDefault="00F55321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Marina de Guerra del Perú, Perú</w:t>
      </w:r>
    </w:p>
    <w:p w14:paraId="51750876" w14:textId="77777777" w:rsidR="00F55321" w:rsidRDefault="00F55321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Hidrógrafo Categoría B</w:t>
      </w:r>
    </w:p>
    <w:p w14:paraId="479B4AA0" w14:textId="77777777" w:rsidR="006549D0" w:rsidRDefault="006549D0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26747D53" w14:textId="75ECE698" w:rsidR="006549D0" w:rsidRDefault="006549D0" w:rsidP="00A42727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>2021</w:t>
      </w:r>
      <w:r w:rsidR="00470565"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>-2022</w:t>
      </w:r>
      <w:r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ab/>
      </w:r>
      <w:r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ab/>
        <w:t>Universidad de Barcelona</w:t>
      </w:r>
    </w:p>
    <w:p w14:paraId="062E16FB" w14:textId="36F5DCE1" w:rsidR="006549D0" w:rsidRDefault="006549D0" w:rsidP="006549D0">
      <w:pPr>
        <w:autoSpaceDE w:val="0"/>
        <w:autoSpaceDN w:val="0"/>
        <w:adjustRightInd w:val="0"/>
        <w:ind w:left="1416" w:firstLine="708"/>
        <w:rPr>
          <w:rFonts w:ascii="Arial" w:hAnsi="Arial" w:cs="Arial"/>
          <w:bCs/>
          <w:i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>Maestría en Planificación Territorial y Gestión Ambiental, España</w:t>
      </w:r>
    </w:p>
    <w:p w14:paraId="2EA6A3B2" w14:textId="77777777" w:rsidR="006549D0" w:rsidRDefault="006549D0" w:rsidP="006549D0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31"/>
          <w:lang w:val="es-EC"/>
        </w:rPr>
      </w:pPr>
    </w:p>
    <w:p w14:paraId="1773733B" w14:textId="546E40B4" w:rsidR="006549D0" w:rsidRDefault="00486509" w:rsidP="006549D0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>2022-</w:t>
      </w:r>
      <w:r w:rsidR="006549D0"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>2024</w:t>
      </w:r>
      <w:r w:rsidR="006549D0"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ab/>
      </w:r>
      <w:r w:rsidR="006549D0"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ab/>
        <w:t>Universidad de Océanos, Ciencia y Tecnología</w:t>
      </w:r>
    </w:p>
    <w:p w14:paraId="3D9F1D23" w14:textId="54101519" w:rsidR="006549D0" w:rsidRPr="006549D0" w:rsidRDefault="006549D0" w:rsidP="006549D0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31"/>
        </w:rPr>
      </w:pPr>
      <w:r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ab/>
      </w:r>
      <w:r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ab/>
      </w:r>
      <w:r>
        <w:rPr>
          <w:rFonts w:ascii="Arial" w:hAnsi="Arial" w:cs="Arial"/>
          <w:bCs/>
          <w:i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iCs/>
          <w:color w:val="000000"/>
          <w:sz w:val="22"/>
          <w:szCs w:val="31"/>
        </w:rPr>
        <w:t>Korean Institute of Ocean S</w:t>
      </w:r>
      <w:r>
        <w:rPr>
          <w:rFonts w:ascii="Arial" w:hAnsi="Arial" w:cs="Arial"/>
          <w:bCs/>
          <w:iCs/>
          <w:color w:val="000000"/>
          <w:sz w:val="22"/>
          <w:szCs w:val="31"/>
        </w:rPr>
        <w:t>cience and Technology (KIOST)</w:t>
      </w:r>
    </w:p>
    <w:p w14:paraId="19654AF8" w14:textId="4E872E64" w:rsidR="006549D0" w:rsidRPr="006549D0" w:rsidRDefault="006549D0" w:rsidP="00A42727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31"/>
        </w:rPr>
      </w:pPr>
      <w:r w:rsidRPr="006549D0">
        <w:rPr>
          <w:rFonts w:ascii="Arial" w:hAnsi="Arial" w:cs="Arial"/>
          <w:bCs/>
          <w:iCs/>
          <w:color w:val="000000"/>
          <w:sz w:val="22"/>
          <w:szCs w:val="31"/>
        </w:rPr>
        <w:tab/>
      </w:r>
      <w:r w:rsidRPr="006549D0">
        <w:rPr>
          <w:rFonts w:ascii="Arial" w:hAnsi="Arial" w:cs="Arial"/>
          <w:bCs/>
          <w:iCs/>
          <w:color w:val="000000"/>
          <w:sz w:val="22"/>
          <w:szCs w:val="31"/>
        </w:rPr>
        <w:tab/>
      </w:r>
      <w:r w:rsidRPr="006549D0">
        <w:rPr>
          <w:rFonts w:ascii="Arial" w:hAnsi="Arial" w:cs="Arial"/>
          <w:bCs/>
          <w:iCs/>
          <w:color w:val="000000"/>
          <w:sz w:val="22"/>
          <w:szCs w:val="31"/>
        </w:rPr>
        <w:tab/>
      </w:r>
      <w:proofErr w:type="spellStart"/>
      <w:r>
        <w:rPr>
          <w:rFonts w:ascii="Arial" w:hAnsi="Arial" w:cs="Arial"/>
          <w:bCs/>
          <w:iCs/>
          <w:color w:val="000000"/>
          <w:sz w:val="22"/>
          <w:szCs w:val="31"/>
        </w:rPr>
        <w:t>Maestría</w:t>
      </w:r>
      <w:proofErr w:type="spellEnd"/>
      <w:r>
        <w:rPr>
          <w:rFonts w:ascii="Arial" w:hAnsi="Arial" w:cs="Arial"/>
          <w:bCs/>
          <w:iCs/>
          <w:color w:val="000000"/>
          <w:sz w:val="22"/>
          <w:szCs w:val="31"/>
        </w:rPr>
        <w:t xml:space="preserve"> </w:t>
      </w:r>
      <w:proofErr w:type="spellStart"/>
      <w:r>
        <w:rPr>
          <w:rFonts w:ascii="Arial" w:hAnsi="Arial" w:cs="Arial"/>
          <w:bCs/>
          <w:iCs/>
          <w:color w:val="000000"/>
          <w:sz w:val="22"/>
          <w:szCs w:val="31"/>
        </w:rPr>
        <w:t>en</w:t>
      </w:r>
      <w:proofErr w:type="spellEnd"/>
      <w:r>
        <w:rPr>
          <w:rFonts w:ascii="Arial" w:hAnsi="Arial" w:cs="Arial"/>
          <w:bCs/>
          <w:iCs/>
          <w:color w:val="000000"/>
          <w:sz w:val="22"/>
          <w:szCs w:val="31"/>
        </w:rPr>
        <w:t xml:space="preserve"> </w:t>
      </w:r>
      <w:r w:rsidR="00486509">
        <w:rPr>
          <w:rFonts w:ascii="Arial" w:hAnsi="Arial" w:cs="Arial"/>
          <w:bCs/>
          <w:iCs/>
          <w:color w:val="000000"/>
          <w:sz w:val="22"/>
          <w:szCs w:val="31"/>
        </w:rPr>
        <w:t>Marine Technology and Convergence Engineering</w:t>
      </w:r>
    </w:p>
    <w:p w14:paraId="34376C51" w14:textId="77777777" w:rsidR="006549D0" w:rsidRPr="006549D0" w:rsidRDefault="006549D0" w:rsidP="00A42727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31"/>
        </w:rPr>
      </w:pPr>
    </w:p>
    <w:p w14:paraId="11D286F7" w14:textId="77777777" w:rsidR="00A84767" w:rsidRPr="006549D0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4"/>
          <w:szCs w:val="31"/>
        </w:rPr>
      </w:pPr>
    </w:p>
    <w:p w14:paraId="54905B04" w14:textId="77777777" w:rsidR="00C52D07" w:rsidRPr="006549D0" w:rsidRDefault="00C52D0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</w:rPr>
      </w:pPr>
    </w:p>
    <w:p w14:paraId="41008584" w14:textId="77777777" w:rsidR="00F55321" w:rsidRPr="006549D0" w:rsidRDefault="00A84767" w:rsidP="00A4272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31"/>
          <w:u w:val="single"/>
          <w:lang w:val="es-EC"/>
        </w:rPr>
      </w:pPr>
      <w:r w:rsidRPr="006549D0">
        <w:rPr>
          <w:rFonts w:ascii="Arial" w:hAnsi="Arial" w:cs="Arial"/>
          <w:b/>
          <w:bCs/>
          <w:color w:val="000000"/>
          <w:sz w:val="22"/>
          <w:szCs w:val="31"/>
          <w:u w:val="single"/>
          <w:lang w:val="es-EC"/>
        </w:rPr>
        <w:t>Experiencia Profesional:</w:t>
      </w:r>
    </w:p>
    <w:p w14:paraId="5AF510AF" w14:textId="4A6AB5A4" w:rsidR="00470565" w:rsidRDefault="00470565" w:rsidP="00470565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47964043" w14:textId="14EC7E5A" w:rsidR="00D674E1" w:rsidRDefault="00D674E1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t>Feb-2026</w:t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Gerente del Proyecto “Definición de Sustentos Técnicos para la ampliación del límite exterior de la plataforma continental ecuatoriana más allá de la jurisdicción nacional y caracterización estratégica del Estado para la identificación e inventario de los recursos no vivos- Fase I (2022-2026)”.</w:t>
      </w:r>
    </w:p>
    <w:p w14:paraId="3E0AE069" w14:textId="77777777" w:rsidR="00D674E1" w:rsidRDefault="00D674E1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43BE3699" w14:textId="70ACA5F4" w:rsidR="00D674E1" w:rsidRDefault="00D674E1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t>Oct-2025</w:t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Representate del Ecuador en la Reunión de Administradores de Programas Antárticos Latinoamericanos.</w:t>
      </w:r>
    </w:p>
    <w:p w14:paraId="2EBFF333" w14:textId="77777777" w:rsidR="00D674E1" w:rsidRDefault="00D674E1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62D5964C" w14:textId="734164AB" w:rsidR="00D674E1" w:rsidRDefault="00D674E1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t>Ago-2025</w:t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Representante del Ecuador en la Reunión de Comité de países Administradores de Programas Antárticos Nacionales (COMNAP)</w:t>
      </w:r>
    </w:p>
    <w:p w14:paraId="4416C6A6" w14:textId="77777777" w:rsidR="00D674E1" w:rsidRDefault="00D674E1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0F33D66A" w14:textId="7C876603" w:rsidR="00D674E1" w:rsidRDefault="00D674E1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t>May-2025</w:t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Representante del Ecuador en la Reunión Consultiva de países miembros del Tratado Antártico.</w:t>
      </w:r>
    </w:p>
    <w:p w14:paraId="672D42E6" w14:textId="77777777" w:rsidR="00D674E1" w:rsidRDefault="00D674E1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3977D5C4" w14:textId="1C3CE516" w:rsidR="00D674E1" w:rsidRDefault="00D674E1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t>Mar-2025</w:t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Coordinador de Asuntos Antárticos</w:t>
      </w:r>
    </w:p>
    <w:p w14:paraId="24242F51" w14:textId="5B5663BB" w:rsidR="00D674E1" w:rsidRDefault="00D674E1" w:rsidP="00D674E1">
      <w:pPr>
        <w:autoSpaceDE w:val="0"/>
        <w:autoSpaceDN w:val="0"/>
        <w:adjustRightInd w:val="0"/>
        <w:ind w:left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t>Instituto Oceanográfico y Antártico de la Armada</w:t>
      </w:r>
    </w:p>
    <w:p w14:paraId="3CFC4EA8" w14:textId="77777777" w:rsidR="00D674E1" w:rsidRDefault="00D674E1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6CE9BCE7" w14:textId="4550849D" w:rsidR="00470565" w:rsidRDefault="00470565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lastRenderedPageBreak/>
        <w:t>Nov-2024/Mar-2025</w:t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Jefe de Operaciones de la XXVIII Expedición Antártica Ecuatoriana (Verano austral 2024)</w:t>
      </w:r>
    </w:p>
    <w:p w14:paraId="38206D67" w14:textId="77777777" w:rsidR="00470565" w:rsidRDefault="00470565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6298AACD" w14:textId="77777777" w:rsidR="00470565" w:rsidRDefault="00470565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4146ADA3" w14:textId="5E00DFDB" w:rsidR="00486509" w:rsidRDefault="00470565" w:rsidP="00470565">
      <w:pPr>
        <w:autoSpaceDE w:val="0"/>
        <w:autoSpaceDN w:val="0"/>
        <w:adjustRightInd w:val="0"/>
        <w:ind w:left="2160" w:hanging="2160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t>Agosto 2022</w:t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Ponente en el Primer Encuentro de Investigadores Latinoamericanos en Corea del Sur, Seúl 2023 con el tema “Toward a sustainable management of marine sediments in South America: Ecuador case study”.</w:t>
      </w:r>
    </w:p>
    <w:p w14:paraId="4B7536DC" w14:textId="77777777" w:rsidR="00486509" w:rsidRDefault="00486509" w:rsidP="00C8220F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7235020E" w14:textId="5BD9BEAF" w:rsidR="008D230A" w:rsidRPr="006549D0" w:rsidRDefault="00146855" w:rsidP="00C8220F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Feb-2020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Participante en la Autoridad Internacional de los Fondos Marinos</w:t>
      </w:r>
    </w:p>
    <w:p w14:paraId="769CD7C8" w14:textId="77777777" w:rsidR="008D230A" w:rsidRPr="006549D0" w:rsidRDefault="008D230A" w:rsidP="00C8220F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Taller sobre Desarrollo de Capacidades, Recursos y</w:t>
      </w:r>
    </w:p>
    <w:p w14:paraId="7A0F07DE" w14:textId="77777777" w:rsidR="008D230A" w:rsidRPr="006549D0" w:rsidRDefault="008D230A" w:rsidP="00C8220F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Evaluación de Necesidades, Jamaica.</w:t>
      </w:r>
    </w:p>
    <w:p w14:paraId="2DADC55D" w14:textId="77777777" w:rsidR="008D230A" w:rsidRPr="006549D0" w:rsidRDefault="008D230A" w:rsidP="00C8220F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7E79420B" w14:textId="77777777" w:rsidR="00C8220F" w:rsidRPr="006549D0" w:rsidRDefault="00C8220F" w:rsidP="00C8220F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Jul-2019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Delegado del Ecuador en la 25.ª reunión de los</w:t>
      </w:r>
    </w:p>
    <w:p w14:paraId="0CE7A838" w14:textId="77777777" w:rsidR="008D230A" w:rsidRPr="006549D0" w:rsidRDefault="00C8220F" w:rsidP="00C8220F">
      <w:pPr>
        <w:autoSpaceDE w:val="0"/>
        <w:autoSpaceDN w:val="0"/>
        <w:adjustRightInd w:val="0"/>
        <w:ind w:left="1416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 xml:space="preserve">Estados Partes de la Autoridad Internacional de los Fondos Marinos, </w:t>
      </w:r>
    </w:p>
    <w:p w14:paraId="2E2D2883" w14:textId="77777777" w:rsidR="00C8220F" w:rsidRPr="006549D0" w:rsidRDefault="008D230A" w:rsidP="00C8220F">
      <w:pPr>
        <w:autoSpaceDE w:val="0"/>
        <w:autoSpaceDN w:val="0"/>
        <w:adjustRightInd w:val="0"/>
        <w:ind w:left="1416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Jamaica.</w:t>
      </w:r>
    </w:p>
    <w:p w14:paraId="1577FDF6" w14:textId="77777777" w:rsidR="00C8220F" w:rsidRPr="006549D0" w:rsidRDefault="00C8220F" w:rsidP="00FD69A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37568E13" w14:textId="77777777" w:rsidR="00FD69AB" w:rsidRPr="006549D0" w:rsidRDefault="00FD69AB" w:rsidP="00FD69A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Jun-2018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Delegado del Ecuador en la 28.ª reunión de los</w:t>
      </w:r>
    </w:p>
    <w:p w14:paraId="0E95423A" w14:textId="77777777" w:rsidR="00FD69AB" w:rsidRPr="006549D0" w:rsidRDefault="00FD69AB" w:rsidP="00FD69AB">
      <w:pPr>
        <w:autoSpaceDE w:val="0"/>
        <w:autoSpaceDN w:val="0"/>
        <w:adjustRightInd w:val="0"/>
        <w:ind w:left="1416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Estados Partes sobre el Derecho del Mar, Nueva York.</w:t>
      </w:r>
    </w:p>
    <w:p w14:paraId="0F1A5DF3" w14:textId="77777777" w:rsidR="00FD69AB" w:rsidRPr="006549D0" w:rsidRDefault="00FD69AB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7D96D5AB" w14:textId="7676CF81" w:rsidR="00A84767" w:rsidRPr="006549D0" w:rsidRDefault="00C8220F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Ene 2017 - Dic 2020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="00A84767"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Oficina de Plataforma Continental y Fondos Marinos</w:t>
      </w:r>
    </w:p>
    <w:p w14:paraId="1E8FF2B7" w14:textId="77777777" w:rsidR="002951CB" w:rsidRPr="006549D0" w:rsidRDefault="002951CB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Jefe de la División de CONVEMAR</w:t>
      </w:r>
    </w:p>
    <w:p w14:paraId="135F2396" w14:textId="77777777" w:rsidR="00A84767" w:rsidRPr="006549D0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Instituto Oceanográfico</w:t>
      </w:r>
    </w:p>
    <w:p w14:paraId="43E4E172" w14:textId="77777777" w:rsidR="00A84767" w:rsidRPr="006549D0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Armada del Ecuador, Ecuador</w:t>
      </w:r>
    </w:p>
    <w:p w14:paraId="3EA9B5D8" w14:textId="77777777" w:rsidR="00A84767" w:rsidRPr="006549D0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4"/>
          <w:szCs w:val="31"/>
          <w:lang w:val="es-EC"/>
        </w:rPr>
      </w:pPr>
    </w:p>
    <w:p w14:paraId="0FB1FABC" w14:textId="470377A8" w:rsidR="00F55321" w:rsidRPr="006549D0" w:rsidRDefault="00C8220F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Nov-Dic-2017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="00D674E1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Jefe de Crucero Hidrográfico</w:t>
      </w:r>
    </w:p>
    <w:p w14:paraId="39ECBAEA" w14:textId="77777777" w:rsidR="00A84767" w:rsidRPr="00E768A9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Buque de Investigación “Orion”</w:t>
      </w:r>
    </w:p>
    <w:p w14:paraId="49CB7AD3" w14:textId="77777777" w:rsidR="00A84767" w:rsidRPr="00E768A9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E768A9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E768A9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E768A9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Armada del Ecuador, Ecuador</w:t>
      </w:r>
    </w:p>
    <w:p w14:paraId="1E33C600" w14:textId="77777777" w:rsidR="00A84767" w:rsidRPr="00E768A9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4"/>
          <w:szCs w:val="31"/>
          <w:lang w:val="es-EC"/>
        </w:rPr>
      </w:pPr>
    </w:p>
    <w:p w14:paraId="3681592B" w14:textId="755FD178" w:rsidR="00D674E1" w:rsidRDefault="00D674E1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t>Oct-2017</w:t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Participante en la Quinta Sesión de la Academia sobre la Ley del Mar</w:t>
      </w:r>
    </w:p>
    <w:p w14:paraId="60D54746" w14:textId="1C658EA5" w:rsidR="00D674E1" w:rsidRDefault="00D674E1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Yeosu, Corea del Sur</w:t>
      </w:r>
    </w:p>
    <w:p w14:paraId="7D02BD81" w14:textId="77777777" w:rsidR="00D674E1" w:rsidRDefault="00D674E1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433F9D34" w14:textId="1B468FAE" w:rsidR="00FD69AB" w:rsidRPr="006549D0" w:rsidRDefault="00FD69AB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Ago-2017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Delegado del Ecuador en la 23.ª reunión de los</w:t>
      </w:r>
    </w:p>
    <w:p w14:paraId="7A7EBE5C" w14:textId="77777777" w:rsidR="00FD69AB" w:rsidRPr="006549D0" w:rsidRDefault="00FD69AB" w:rsidP="00FD69AB">
      <w:pPr>
        <w:autoSpaceDE w:val="0"/>
        <w:autoSpaceDN w:val="0"/>
        <w:adjustRightInd w:val="0"/>
        <w:ind w:left="1416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Estados Partes de la Autoridad Internacional de los Fondos Marinos,</w:t>
      </w:r>
    </w:p>
    <w:p w14:paraId="6B59D3E5" w14:textId="77777777" w:rsidR="00FD69AB" w:rsidRPr="006549D0" w:rsidRDefault="00FD69AB" w:rsidP="00FD69AB">
      <w:pPr>
        <w:autoSpaceDE w:val="0"/>
        <w:autoSpaceDN w:val="0"/>
        <w:adjustRightInd w:val="0"/>
        <w:ind w:left="1416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Authority, Jamaica</w:t>
      </w:r>
    </w:p>
    <w:p w14:paraId="7022D76C" w14:textId="77777777" w:rsidR="00FD69AB" w:rsidRPr="006549D0" w:rsidRDefault="00FD69AB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03AF4558" w14:textId="77777777" w:rsidR="00A84767" w:rsidRPr="006549D0" w:rsidRDefault="002951CB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May-Ago-2017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Programa de Pasantía</w:t>
      </w:r>
    </w:p>
    <w:p w14:paraId="7604053A" w14:textId="77777777" w:rsidR="00A84767" w:rsidRPr="006549D0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Oficina de Gestión Ambiental</w:t>
      </w:r>
    </w:p>
    <w:p w14:paraId="13496E1F" w14:textId="77777777" w:rsidR="008D230A" w:rsidRPr="006549D0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Y Recursos Minerales de la</w:t>
      </w:r>
    </w:p>
    <w:p w14:paraId="03124C0B" w14:textId="77777777" w:rsidR="00A84767" w:rsidRPr="006549D0" w:rsidRDefault="00A84767" w:rsidP="008D230A">
      <w:pPr>
        <w:autoSpaceDE w:val="0"/>
        <w:autoSpaceDN w:val="0"/>
        <w:adjustRightInd w:val="0"/>
        <w:ind w:left="1416" w:firstLine="708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Seabed Authority, Jamaica</w:t>
      </w:r>
    </w:p>
    <w:p w14:paraId="6FFBFEFC" w14:textId="77777777" w:rsidR="00A84767" w:rsidRPr="006549D0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4"/>
          <w:szCs w:val="31"/>
          <w:lang w:val="es-EC"/>
        </w:rPr>
      </w:pPr>
    </w:p>
    <w:p w14:paraId="31720435" w14:textId="77777777" w:rsidR="00A84767" w:rsidRPr="006549D0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>2014-2016</w:t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Jefe de la Oficina de Conciencia Marítima</w:t>
      </w:r>
    </w:p>
    <w:p w14:paraId="7E183CFE" w14:textId="77777777" w:rsidR="00A84767" w:rsidRPr="006549D0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Dirección General de Intereses Marítimos</w:t>
      </w:r>
    </w:p>
    <w:p w14:paraId="02E8D104" w14:textId="77777777" w:rsidR="00A84767" w:rsidRPr="00E768A9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</w:r>
      <w:r w:rsidRPr="006549D0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Armada del Ecuador, Ecuador</w:t>
      </w:r>
    </w:p>
    <w:p w14:paraId="38A739EE" w14:textId="77777777" w:rsidR="00A84767" w:rsidRDefault="00A8476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02663124" w14:textId="77777777" w:rsidR="00C52D07" w:rsidRPr="00146855" w:rsidRDefault="008D230A" w:rsidP="00A4272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31"/>
          <w:lang w:val="es-EC"/>
        </w:rPr>
      </w:pPr>
      <w:r w:rsidRPr="00146855">
        <w:rPr>
          <w:rFonts w:ascii="Arial" w:hAnsi="Arial" w:cs="Arial"/>
          <w:b/>
          <w:bCs/>
          <w:color w:val="000000"/>
          <w:sz w:val="22"/>
          <w:szCs w:val="31"/>
          <w:lang w:val="es-EC"/>
        </w:rPr>
        <w:t>Publicaciones:</w:t>
      </w:r>
    </w:p>
    <w:p w14:paraId="2577D5BF" w14:textId="77777777" w:rsidR="00C52D07" w:rsidRPr="00146855" w:rsidRDefault="00C52D07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014FC58D" w14:textId="77777777" w:rsidR="008D230A" w:rsidRPr="006549D0" w:rsidRDefault="008D230A" w:rsidP="009D7F85">
      <w:pPr>
        <w:autoSpaceDE w:val="0"/>
        <w:autoSpaceDN w:val="0"/>
        <w:adjustRightInd w:val="0"/>
        <w:ind w:left="2124" w:hanging="2124"/>
        <w:jc w:val="both"/>
        <w:rPr>
          <w:rFonts w:ascii="Arial" w:hAnsi="Arial" w:cs="Arial"/>
          <w:bCs/>
          <w:color w:val="000000"/>
          <w:sz w:val="22"/>
          <w:szCs w:val="31"/>
          <w:lang w:val="es-EC"/>
        </w:rPr>
      </w:pPr>
      <w:r w:rsidRPr="009D7F85">
        <w:rPr>
          <w:rFonts w:ascii="Arial" w:hAnsi="Arial" w:cs="Arial"/>
          <w:bCs/>
          <w:color w:val="000000"/>
          <w:sz w:val="22"/>
          <w:szCs w:val="31"/>
          <w:lang w:val="es-EC"/>
        </w:rPr>
        <w:t>Dic-2020</w:t>
      </w:r>
      <w:r w:rsidRPr="009D7F85">
        <w:rPr>
          <w:rFonts w:ascii="Arial" w:hAnsi="Arial" w:cs="Arial"/>
          <w:bCs/>
          <w:color w:val="000000"/>
          <w:sz w:val="22"/>
          <w:szCs w:val="31"/>
          <w:lang w:val="es-EC"/>
        </w:rPr>
        <w:tab/>
        <w:t>Satián, D., Jumbo, S., Garzón, D. y Muñoz, M.E. (2020). Extracción semiautomática de la línea de costa a partir de imágenes de radar Sentinel-1 para la generación de cartografía náutica. Geospatial Magazine. (Jul-Dic 2020). 17(2): 48-65. ISSN: 2600-5921</w:t>
      </w:r>
    </w:p>
    <w:p w14:paraId="6C5A6F70" w14:textId="77777777" w:rsidR="008D230A" w:rsidRPr="006549D0" w:rsidRDefault="008D230A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647204E3" w14:textId="77777777" w:rsidR="00A84767" w:rsidRPr="006549D0" w:rsidRDefault="002951CB" w:rsidP="00A4272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31"/>
          <w:u w:val="single"/>
          <w:lang w:val="es-EC"/>
        </w:rPr>
      </w:pPr>
      <w:r w:rsidRPr="006549D0">
        <w:rPr>
          <w:rFonts w:ascii="Arial" w:hAnsi="Arial" w:cs="Arial"/>
          <w:b/>
          <w:bCs/>
          <w:color w:val="000000"/>
          <w:sz w:val="22"/>
          <w:szCs w:val="31"/>
          <w:u w:val="single"/>
          <w:lang w:val="es-EC"/>
        </w:rPr>
        <w:t>Funciones Actuales:</w:t>
      </w:r>
    </w:p>
    <w:p w14:paraId="05325EBF" w14:textId="77777777" w:rsidR="002951CB" w:rsidRPr="006549D0" w:rsidRDefault="002951CB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31"/>
          <w:lang w:val="es-EC"/>
        </w:rPr>
      </w:pPr>
    </w:p>
    <w:p w14:paraId="78697689" w14:textId="52407EBB" w:rsidR="002951CB" w:rsidRPr="006549D0" w:rsidRDefault="002951CB" w:rsidP="002951CB">
      <w:pPr>
        <w:jc w:val="both"/>
        <w:rPr>
          <w:rFonts w:ascii="Arial" w:hAnsi="Arial" w:cs="Arial"/>
          <w:sz w:val="22"/>
          <w:lang w:val="es-EC"/>
        </w:rPr>
      </w:pPr>
      <w:r w:rsidRPr="006549D0">
        <w:rPr>
          <w:rFonts w:ascii="Arial" w:hAnsi="Arial" w:cs="Arial"/>
          <w:sz w:val="22"/>
          <w:lang w:val="es-EC"/>
        </w:rPr>
        <w:t xml:space="preserve">El Instituto Oceanográfico de la Armada del Ecuador (INOCAR) es el único Servicio Hidrográfico autorizado en el Ecuador. Es un prestigioso Instituto que asesora y orienta al Gobierno ecuatoriano en diversos asuntos relacionados con el ámbito marítimo. Actualmente, </w:t>
      </w:r>
      <w:r w:rsidRPr="006549D0">
        <w:rPr>
          <w:rFonts w:ascii="Arial" w:hAnsi="Arial" w:cs="Arial"/>
          <w:sz w:val="22"/>
          <w:lang w:val="es-EC"/>
        </w:rPr>
        <w:lastRenderedPageBreak/>
        <w:t>soy miembro de la Oficina de Plataforma Continental y Fondos Marinos. Soy jefe de la División de CONVEMAR, donde trabajo con un equipo integrado por geógrafos, geólogos, economistas, ingenieros y técnicos hidrógrafos, con la misión de desarrollar proyectos de alto nivel relacionados con el ámbito marítimo y costero del Ecuador. El proyecto más importante tiene como objetivo extender</w:t>
      </w:r>
      <w:r w:rsidR="00D674E1">
        <w:rPr>
          <w:rFonts w:ascii="Arial" w:hAnsi="Arial" w:cs="Arial"/>
          <w:sz w:val="22"/>
          <w:lang w:val="es-EC"/>
        </w:rPr>
        <w:t xml:space="preserve"> el límite exterior de</w:t>
      </w:r>
      <w:r w:rsidRPr="006549D0">
        <w:rPr>
          <w:rFonts w:ascii="Arial" w:hAnsi="Arial" w:cs="Arial"/>
          <w:sz w:val="22"/>
          <w:lang w:val="es-EC"/>
        </w:rPr>
        <w:t xml:space="preserve"> la plataforma continental ecuatoriana más allá de la jurisdicción nacional, de conformidad con las directrices de la Comisión de Límites de la Plataforma Continental y el artículo 76 de la Convención de las Naciones Unidas sobre el Derecho del Mar.</w:t>
      </w:r>
    </w:p>
    <w:p w14:paraId="00F56BF8" w14:textId="77777777" w:rsidR="002951CB" w:rsidRPr="006549D0" w:rsidRDefault="002951CB" w:rsidP="00A427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31"/>
          <w:lang w:val="es-EC"/>
        </w:rPr>
      </w:pPr>
    </w:p>
    <w:sectPr w:rsidR="002951CB" w:rsidRPr="006549D0" w:rsidSect="00C52D07">
      <w:headerReference w:type="default" r:id="rId9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CEA49D" w14:textId="77777777" w:rsidR="0014742D" w:rsidRDefault="0014742D" w:rsidP="00691C70">
      <w:r>
        <w:separator/>
      </w:r>
    </w:p>
  </w:endnote>
  <w:endnote w:type="continuationSeparator" w:id="0">
    <w:p w14:paraId="17B5677E" w14:textId="77777777" w:rsidR="0014742D" w:rsidRDefault="0014742D" w:rsidP="0069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B0C352" w14:textId="77777777" w:rsidR="0014742D" w:rsidRDefault="0014742D" w:rsidP="00691C70">
      <w:r>
        <w:separator/>
      </w:r>
    </w:p>
  </w:footnote>
  <w:footnote w:type="continuationSeparator" w:id="0">
    <w:p w14:paraId="3F72EF9D" w14:textId="77777777" w:rsidR="0014742D" w:rsidRDefault="0014742D" w:rsidP="00691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16781" w14:textId="38D45D42" w:rsidR="00A42727" w:rsidRPr="00470565" w:rsidRDefault="00470565" w:rsidP="00470565">
    <w:pPr>
      <w:pStyle w:val="Encabezado"/>
      <w:jc w:val="center"/>
      <w:rPr>
        <w:rFonts w:ascii="Arial" w:hAnsi="Arial" w:cs="Arial"/>
        <w:b/>
        <w:bCs/>
        <w:lang w:val="es-EC"/>
      </w:rPr>
    </w:pPr>
    <w:r w:rsidRPr="00470565">
      <w:rPr>
        <w:rFonts w:ascii="Arial" w:hAnsi="Arial" w:cs="Arial"/>
        <w:b/>
        <w:bCs/>
        <w:lang w:val="es-EC"/>
      </w:rPr>
      <w:t>CURRICULUM VITAE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6B"/>
    <w:rsid w:val="00035D0A"/>
    <w:rsid w:val="00055C44"/>
    <w:rsid w:val="00093516"/>
    <w:rsid w:val="000C06F7"/>
    <w:rsid w:val="000C1179"/>
    <w:rsid w:val="000C30D4"/>
    <w:rsid w:val="0010236C"/>
    <w:rsid w:val="00104251"/>
    <w:rsid w:val="00146855"/>
    <w:rsid w:val="0014742D"/>
    <w:rsid w:val="00166C97"/>
    <w:rsid w:val="00170D4B"/>
    <w:rsid w:val="0019762B"/>
    <w:rsid w:val="001B7489"/>
    <w:rsid w:val="00203B7C"/>
    <w:rsid w:val="002240D2"/>
    <w:rsid w:val="00226CE2"/>
    <w:rsid w:val="00237552"/>
    <w:rsid w:val="00270E23"/>
    <w:rsid w:val="002951CB"/>
    <w:rsid w:val="00361408"/>
    <w:rsid w:val="00374E98"/>
    <w:rsid w:val="00402B4F"/>
    <w:rsid w:val="00451DE3"/>
    <w:rsid w:val="00470565"/>
    <w:rsid w:val="00486509"/>
    <w:rsid w:val="00492CCD"/>
    <w:rsid w:val="004B4119"/>
    <w:rsid w:val="004D3FEB"/>
    <w:rsid w:val="00590564"/>
    <w:rsid w:val="00590BDA"/>
    <w:rsid w:val="005E3D6F"/>
    <w:rsid w:val="006549D0"/>
    <w:rsid w:val="00680DDA"/>
    <w:rsid w:val="00691C70"/>
    <w:rsid w:val="007327EE"/>
    <w:rsid w:val="00784501"/>
    <w:rsid w:val="007938C3"/>
    <w:rsid w:val="007A6D92"/>
    <w:rsid w:val="007C4D21"/>
    <w:rsid w:val="008D230A"/>
    <w:rsid w:val="008F73D5"/>
    <w:rsid w:val="009D7F85"/>
    <w:rsid w:val="00A234B3"/>
    <w:rsid w:val="00A42727"/>
    <w:rsid w:val="00A524EC"/>
    <w:rsid w:val="00A84767"/>
    <w:rsid w:val="00A95679"/>
    <w:rsid w:val="00AE508B"/>
    <w:rsid w:val="00B00DD1"/>
    <w:rsid w:val="00B101D8"/>
    <w:rsid w:val="00C52D07"/>
    <w:rsid w:val="00C76D22"/>
    <w:rsid w:val="00C8220F"/>
    <w:rsid w:val="00C96F4E"/>
    <w:rsid w:val="00CD76E6"/>
    <w:rsid w:val="00D42930"/>
    <w:rsid w:val="00D507B3"/>
    <w:rsid w:val="00D674E1"/>
    <w:rsid w:val="00E768A9"/>
    <w:rsid w:val="00EC5B34"/>
    <w:rsid w:val="00F0516B"/>
    <w:rsid w:val="00F075F0"/>
    <w:rsid w:val="00F55321"/>
    <w:rsid w:val="00F95B14"/>
    <w:rsid w:val="00FB7AC9"/>
    <w:rsid w:val="00FD69AB"/>
    <w:rsid w:val="00FE0802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E74FC"/>
  <w15:docId w15:val="{F733CC38-E3D0-4F2E-B04D-3E15CA1E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"/>
    <w:basedOn w:val="Normal"/>
    <w:link w:val="EncabezadoCar"/>
    <w:uiPriority w:val="99"/>
    <w:unhideWhenUsed/>
    <w:rsid w:val="00691C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 Car Car"/>
    <w:basedOn w:val="Fuentedeprrafopredeter"/>
    <w:link w:val="Encabezado"/>
    <w:uiPriority w:val="99"/>
    <w:rsid w:val="00691C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691C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1C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614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61408"/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styleId="Hipervnculo">
    <w:name w:val="Hyperlink"/>
    <w:basedOn w:val="Fuentedeprrafopredeter"/>
    <w:uiPriority w:val="99"/>
    <w:unhideWhenUsed/>
    <w:rsid w:val="00FB7AC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0E2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0E2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rzonarmad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id.garzon@inocar.mil.e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EC436-BEBC-4DB7-81D9-4F9C3D08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Karolien</dc:creator>
  <cp:lastModifiedBy>COLLAGUASO CHORLANGO ANDERSON</cp:lastModifiedBy>
  <cp:revision>2</cp:revision>
  <cp:lastPrinted>2023-07-19T08:55:00Z</cp:lastPrinted>
  <dcterms:created xsi:type="dcterms:W3CDTF">2026-09-03T20:06:00Z</dcterms:created>
  <dcterms:modified xsi:type="dcterms:W3CDTF">2026-09-03T20:06:00Z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23acc7ab-16d2-4dbb-be15-674b2e88e09c</vt:lpwstr>
  </property>
</Properties>
</file>